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971F6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6D65FB">
        <w:rPr>
          <w:rFonts w:ascii="Century Gothic" w:eastAsia="Times New Roman" w:hAnsi="Century Gothic" w:cs="Verdana"/>
          <w:b/>
          <w:sz w:val="28"/>
          <w:szCs w:val="28"/>
          <w:lang w:val="es-ES" w:eastAsia="es-ES"/>
        </w:rPr>
        <w:t xml:space="preserve"> </w:t>
      </w:r>
      <w:r w:rsidR="005D38E6">
        <w:rPr>
          <w:rFonts w:ascii="Century Gothic" w:eastAsia="Times New Roman" w:hAnsi="Century Gothic" w:cs="Verdana"/>
          <w:b/>
          <w:sz w:val="28"/>
          <w:szCs w:val="28"/>
          <w:lang w:val="es-ES" w:eastAsia="es-ES"/>
        </w:rPr>
        <w:t>TERCERA</w:t>
      </w:r>
      <w:r w:rsidR="00EF77DA">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5D38E6">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5D38E6">
        <w:rPr>
          <w:rFonts w:ascii="Century Gothic" w:eastAsia="Times New Roman" w:hAnsi="Century Gothic" w:cs="Verdana"/>
          <w:b/>
          <w:sz w:val="24"/>
          <w:szCs w:val="24"/>
          <w:lang w:val="es-ES" w:eastAsia="es-ES"/>
        </w:rPr>
        <w:t>del trece</w:t>
      </w:r>
      <w:r w:rsidR="00F304F0">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F304F0">
        <w:rPr>
          <w:rFonts w:ascii="Century Gothic" w:eastAsia="Times New Roman" w:hAnsi="Century Gothic" w:cs="Verdana"/>
          <w:b/>
          <w:sz w:val="24"/>
          <w:szCs w:val="24"/>
          <w:lang w:val="es-ES" w:eastAsia="es-ES"/>
        </w:rPr>
        <w:t>MAGISTRADO AVELINO BRAVO CACHO</w:t>
      </w:r>
      <w:r w:rsidR="00F304F0" w:rsidRPr="0052553A">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b/>
          <w:sz w:val="24"/>
          <w:szCs w:val="24"/>
          <w:lang w:val="es-ES" w:eastAsia="es-ES"/>
        </w:rPr>
        <w:t xml:space="preserve"> </w:t>
      </w:r>
      <w:r w:rsidR="00F304F0" w:rsidRPr="00F304F0">
        <w:rPr>
          <w:rFonts w:ascii="Century Gothic" w:eastAsia="Times New Roman" w:hAnsi="Century Gothic" w:cs="Verdana"/>
          <w:sz w:val="24"/>
          <w:szCs w:val="24"/>
          <w:lang w:val="es-ES" w:eastAsia="es-ES"/>
        </w:rPr>
        <w:t>en funciones de</w:t>
      </w:r>
      <w:r w:rsidR="00F304F0">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F304F0" w:rsidRPr="00F304F0">
        <w:rPr>
          <w:rFonts w:ascii="Century Gothic" w:eastAsia="Times New Roman" w:hAnsi="Century Gothic" w:cs="Verdana"/>
          <w:sz w:val="24"/>
          <w:szCs w:val="24"/>
          <w:lang w:val="es-ES" w:eastAsia="es-ES"/>
        </w:rPr>
        <w:t>Secretario Proyectista</w:t>
      </w:r>
      <w:r w:rsidR="00F304F0">
        <w:rPr>
          <w:rFonts w:ascii="Century Gothic" w:eastAsia="Times New Roman" w:hAnsi="Century Gothic" w:cs="Verdana"/>
          <w:b/>
          <w:sz w:val="24"/>
          <w:szCs w:val="24"/>
          <w:lang w:val="es-ES" w:eastAsia="es-ES"/>
        </w:rPr>
        <w:t xml:space="preserve"> ULISES OMAR AYALA ESPINOSA</w:t>
      </w:r>
      <w:r w:rsidR="004605A1">
        <w:rPr>
          <w:rFonts w:ascii="Century Gothic" w:eastAsia="Times New Roman" w:hAnsi="Century Gothic" w:cs="Verdana"/>
          <w:b/>
          <w:sz w:val="24"/>
          <w:szCs w:val="24"/>
          <w:lang w:val="es-ES" w:eastAsia="es-ES"/>
        </w:rPr>
        <w:t>,</w:t>
      </w:r>
      <w:r w:rsidR="00092064">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sz w:val="24"/>
          <w:szCs w:val="24"/>
          <w:lang w:val="es-ES" w:eastAsia="es-ES"/>
        </w:rPr>
        <w:t xml:space="preserve">en suplencia del titular de la Segunda Ponencia </w:t>
      </w:r>
      <w:r w:rsidR="00F304F0" w:rsidRPr="0052553A">
        <w:rPr>
          <w:rFonts w:ascii="Century Gothic" w:eastAsia="Times New Roman" w:hAnsi="Century Gothic" w:cs="Verdana"/>
          <w:b/>
          <w:sz w:val="24"/>
          <w:szCs w:val="24"/>
          <w:lang w:val="es-ES" w:eastAsia="es-ES"/>
        </w:rPr>
        <w:t>MAGISTRADO</w:t>
      </w:r>
      <w:r w:rsidR="00F304F0" w:rsidRPr="0052553A">
        <w:rPr>
          <w:rFonts w:ascii="Century Gothic" w:eastAsia="Times New Roman" w:hAnsi="Century Gothic" w:cs="Verdana"/>
          <w:sz w:val="24"/>
          <w:szCs w:val="24"/>
          <w:lang w:val="es-ES" w:eastAsia="es-ES"/>
        </w:rPr>
        <w:t xml:space="preserve"> </w:t>
      </w:r>
      <w:r w:rsidR="00F304F0" w:rsidRPr="0052553A">
        <w:rPr>
          <w:rFonts w:ascii="Century Gothic" w:eastAsia="Times New Roman" w:hAnsi="Century Gothic" w:cs="Verdana"/>
          <w:b/>
          <w:sz w:val="24"/>
          <w:szCs w:val="24"/>
          <w:lang w:val="es-ES" w:eastAsia="es-ES"/>
        </w:rPr>
        <w:t>JOSÉ RAMÓN JIMÉNEZ GUTIÉRREZ</w:t>
      </w:r>
      <w:r w:rsidR="00F304F0">
        <w:rPr>
          <w:rFonts w:ascii="Century Gothic" w:eastAsia="Times New Roman" w:hAnsi="Century Gothic" w:cs="Verdana"/>
          <w:b/>
          <w:sz w:val="24"/>
          <w:szCs w:val="24"/>
          <w:lang w:val="es-ES" w:eastAsia="es-ES"/>
        </w:rPr>
        <w:t>,</w:t>
      </w:r>
      <w:r w:rsidR="00092064">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5D38E6">
        <w:rPr>
          <w:rFonts w:ascii="Century Gothic" w:eastAsia="Times New Roman" w:hAnsi="Century Gothic" w:cs="Verdana"/>
          <w:b/>
          <w:sz w:val="24"/>
          <w:szCs w:val="24"/>
          <w:lang w:val="es-ES" w:eastAsia="es-ES"/>
        </w:rPr>
        <w:t>Septuagésima Tercera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F304F0" w:rsidRPr="0052553A" w:rsidRDefault="00F304F0" w:rsidP="00F304F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w:t>
      </w:r>
      <w:r w:rsidRPr="0052553A">
        <w:rPr>
          <w:rFonts w:ascii="Century Gothic" w:eastAsia="Times New Roman" w:hAnsi="Century Gothic" w:cs="Verdana"/>
          <w:sz w:val="24"/>
          <w:szCs w:val="24"/>
          <w:lang w:val="es-ES" w:eastAsia="es-ES"/>
        </w:rPr>
        <w:t xml:space="preserve">.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w:t>
      </w:r>
      <w:r w:rsidR="00F304F0">
        <w:rPr>
          <w:rFonts w:ascii="Century Gothic" w:eastAsia="Times New Roman" w:hAnsi="Century Gothic" w:cs="Verdana"/>
          <w:sz w:val="24"/>
          <w:szCs w:val="24"/>
          <w:lang w:val="es-ES" w:eastAsia="es-ES"/>
        </w:rPr>
        <w:t>AVELINO BRAVO CACHO</w:t>
      </w:r>
      <w:r w:rsidRPr="0052553A">
        <w:rPr>
          <w:rFonts w:ascii="Century Gothic" w:eastAsia="Times New Roman" w:hAnsi="Century Gothic" w:cs="Verdana"/>
          <w:sz w:val="24"/>
          <w:szCs w:val="24"/>
          <w:lang w:val="es-ES" w:eastAsia="es-ES"/>
        </w:rPr>
        <w:t>.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064">
        <w:rPr>
          <w:szCs w:val="24"/>
        </w:rPr>
        <w:t>dos de los</w:t>
      </w:r>
      <w:r w:rsidR="000921C3">
        <w:rPr>
          <w:szCs w:val="24"/>
        </w:rPr>
        <w:t xml:space="preserve"> Magistrados que integran la Sala Superior de este órgano jurisdiccional, </w:t>
      </w:r>
      <w:r w:rsidR="00092064">
        <w:rPr>
          <w:szCs w:val="24"/>
        </w:rPr>
        <w:t xml:space="preserve">y el </w:t>
      </w:r>
      <w:r w:rsidR="005203FA">
        <w:rPr>
          <w:szCs w:val="24"/>
        </w:rPr>
        <w:t>Secretario Proyectista Ulises Omar Ayala Espinosa</w:t>
      </w:r>
      <w:r w:rsidR="00092064">
        <w:rPr>
          <w:szCs w:val="24"/>
        </w:rPr>
        <w:t xml:space="preserve"> en sustitución del Magistrado </w:t>
      </w:r>
      <w:r w:rsidR="005203FA">
        <w:rPr>
          <w:szCs w:val="24"/>
        </w:rPr>
        <w:t>José Ramón Jiménez Gutiérrez</w:t>
      </w:r>
      <w:r w:rsidR="0009206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645B8" w:rsidRDefault="008645B8"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 </w:t>
      </w:r>
      <w:r w:rsidR="005D38E6">
        <w:rPr>
          <w:rFonts w:ascii="Century Gothic" w:hAnsi="Century Gothic"/>
          <w:b w:val="0"/>
          <w:sz w:val="24"/>
          <w:szCs w:val="24"/>
        </w:rPr>
        <w:t>571/5TCC/2019/2</w:t>
      </w:r>
      <w:r>
        <w:rPr>
          <w:rFonts w:ascii="Century Gothic" w:hAnsi="Century Gothic"/>
          <w:b w:val="0"/>
          <w:sz w:val="24"/>
          <w:szCs w:val="24"/>
        </w:rPr>
        <w:t xml:space="preserve">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Acuerdos del </w:t>
      </w:r>
      <w:r w:rsidR="005D38E6">
        <w:rPr>
          <w:rFonts w:ascii="Century Gothic" w:hAnsi="Century Gothic"/>
          <w:b w:val="0"/>
          <w:sz w:val="24"/>
          <w:szCs w:val="24"/>
        </w:rPr>
        <w:t>Quinto</w:t>
      </w:r>
      <w:r w:rsidR="006D65FB">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xml:space="preserve">,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5D38E6">
        <w:rPr>
          <w:rFonts w:ascii="Century Gothic" w:hAnsi="Century Gothic"/>
          <w:b w:val="0"/>
          <w:sz w:val="24"/>
          <w:szCs w:val="24"/>
        </w:rPr>
        <w:t>265</w:t>
      </w:r>
      <w:r w:rsidRPr="0052553A">
        <w:rPr>
          <w:rFonts w:ascii="Century Gothic" w:hAnsi="Century Gothic"/>
          <w:b w:val="0"/>
          <w:sz w:val="24"/>
          <w:szCs w:val="24"/>
        </w:rPr>
        <w:t>/</w:t>
      </w:r>
      <w:r w:rsidR="006D65FB">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cumplimiento de la ejecutoria del juicio de amparo referido</w:t>
      </w:r>
      <w:r w:rsidR="00190286">
        <w:rPr>
          <w:rFonts w:ascii="Century Gothic" w:hAnsi="Century Gothic"/>
          <w:b w:val="0"/>
          <w:sz w:val="24"/>
          <w:szCs w:val="24"/>
        </w:rPr>
        <w:t>.</w:t>
      </w:r>
    </w:p>
    <w:p w:rsidR="00092064" w:rsidRDefault="00190286"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w:t>
      </w:r>
      <w:r w:rsidR="006D65FB">
        <w:rPr>
          <w:rFonts w:ascii="Century Gothic" w:hAnsi="Century Gothic"/>
          <w:b w:val="0"/>
          <w:sz w:val="24"/>
          <w:szCs w:val="24"/>
        </w:rPr>
        <w:t>ntencia</w:t>
      </w:r>
      <w:r w:rsidR="005D38E6">
        <w:rPr>
          <w:rFonts w:ascii="Century Gothic" w:hAnsi="Century Gothic"/>
          <w:b w:val="0"/>
          <w:sz w:val="24"/>
          <w:szCs w:val="24"/>
        </w:rPr>
        <w:t xml:space="preserve"> del expediente de Reclamación 268/2019</w:t>
      </w:r>
      <w:r>
        <w:rPr>
          <w:rFonts w:ascii="Century Gothic" w:hAnsi="Century Gothic"/>
          <w:b w:val="0"/>
          <w:sz w:val="24"/>
          <w:szCs w:val="24"/>
        </w:rPr>
        <w:t xml:space="preserve"> </w:t>
      </w:r>
      <w:r w:rsidRPr="0052553A">
        <w:rPr>
          <w:rFonts w:ascii="Century Gothic" w:hAnsi="Century Gothic"/>
          <w:b w:val="0"/>
          <w:sz w:val="24"/>
          <w:szCs w:val="24"/>
        </w:rPr>
        <w:t>en cumpl</w:t>
      </w:r>
      <w:r w:rsidR="005D38E6">
        <w:rPr>
          <w:rFonts w:ascii="Century Gothic" w:hAnsi="Century Gothic"/>
          <w:b w:val="0"/>
          <w:sz w:val="24"/>
          <w:szCs w:val="24"/>
        </w:rPr>
        <w:t>imiento al Juicio de Amparo 265</w:t>
      </w:r>
      <w:r w:rsidR="006D65FB">
        <w:rPr>
          <w:rFonts w:ascii="Century Gothic" w:hAnsi="Century Gothic"/>
          <w:b w:val="0"/>
          <w:sz w:val="24"/>
          <w:szCs w:val="24"/>
        </w:rPr>
        <w:t>/2019</w:t>
      </w:r>
      <w:r>
        <w:rPr>
          <w:rFonts w:ascii="Century Gothic" w:hAnsi="Century Gothic"/>
          <w:b w:val="0"/>
          <w:sz w:val="24"/>
          <w:szCs w:val="24"/>
        </w:rPr>
        <w:t xml:space="preserve"> del </w:t>
      </w:r>
      <w:r w:rsidR="005D38E6">
        <w:rPr>
          <w:rFonts w:ascii="Century Gothic" w:hAnsi="Century Gothic"/>
          <w:b w:val="0"/>
          <w:sz w:val="24"/>
          <w:szCs w:val="24"/>
        </w:rPr>
        <w:t>Quinto</w:t>
      </w:r>
      <w:r w:rsidR="001C5268">
        <w:rPr>
          <w:rFonts w:ascii="Century Gothic" w:hAnsi="Century Gothic"/>
          <w:b w:val="0"/>
          <w:sz w:val="24"/>
          <w:szCs w:val="24"/>
        </w:rPr>
        <w:t xml:space="preserve"> Tribunal Colegiado en Materia Administrativa del Tercer Circuito</w:t>
      </w:r>
      <w:r w:rsidR="00092064" w:rsidRPr="00092064">
        <w:rPr>
          <w:rFonts w:ascii="Century Gothic" w:hAnsi="Century Gothic"/>
          <w:b w:val="0"/>
          <w:sz w:val="24"/>
          <w:szCs w:val="24"/>
        </w:rPr>
        <w:t>.</w:t>
      </w:r>
      <w:r w:rsidR="00B11A99" w:rsidRPr="00092064">
        <w:rPr>
          <w:rFonts w:ascii="Century Gothic" w:hAnsi="Century Gothic"/>
          <w:b w:val="0"/>
          <w:sz w:val="24"/>
          <w:szCs w:val="24"/>
        </w:rPr>
        <w:t xml:space="preserve"> </w:t>
      </w:r>
    </w:p>
    <w:p w:rsidR="00092064" w:rsidRPr="00092064" w:rsidRDefault="00092064" w:rsidP="00092064">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 xml:space="preserve">El </w:t>
      </w:r>
      <w:r w:rsidR="00190286">
        <w:rPr>
          <w:szCs w:val="24"/>
        </w:rPr>
        <w:t>Magistrado Avelino Bravo Cacho en funciones de</w:t>
      </w:r>
      <w:r w:rsidRPr="0052553A">
        <w:rPr>
          <w:szCs w:val="24"/>
        </w:rPr>
        <w:t xml:space="preserve"> Presidente</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90286">
            <w:pPr>
              <w:pStyle w:val="Textosinformato"/>
              <w:rPr>
                <w:rFonts w:eastAsia="Calibri"/>
                <w:b/>
                <w:szCs w:val="24"/>
              </w:rPr>
            </w:pPr>
            <w:r w:rsidRPr="0052553A">
              <w:rPr>
                <w:rFonts w:eastAsia="Calibri"/>
                <w:b/>
                <w:szCs w:val="24"/>
              </w:rPr>
              <w:t>ACU/SS/01/</w:t>
            </w:r>
            <w:r w:rsidR="005D38E6">
              <w:rPr>
                <w:rFonts w:eastAsia="Calibri"/>
                <w:b/>
                <w:szCs w:val="24"/>
              </w:rPr>
              <w:t>73</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00092064">
              <w:rPr>
                <w:rFonts w:eastAsia="Calibri"/>
                <w:szCs w:val="24"/>
              </w:rPr>
              <w:t xml:space="preserve"> y el </w:t>
            </w:r>
            <w:r w:rsidR="00190286">
              <w:rPr>
                <w:szCs w:val="24"/>
              </w:rPr>
              <w:t>Secretario Proyectista Ulises Omar Ayala Espinosa</w:t>
            </w:r>
            <w:r w:rsidR="0025193B">
              <w:rPr>
                <w:rFonts w:eastAsia="Calibri"/>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610CE0" w:rsidRPr="0052553A" w:rsidRDefault="00610CE0" w:rsidP="00092064">
      <w:pPr>
        <w:pStyle w:val="Sangradetextonormal"/>
        <w:ind w:left="0" w:firstLine="0"/>
        <w:jc w:val="both"/>
        <w:rPr>
          <w:b w:val="0"/>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w:t>
      </w:r>
      <w:r w:rsidR="00190286">
        <w:rPr>
          <w:rFonts w:ascii="Century Gothic" w:hAnsi="Century Gothic"/>
          <w:b w:val="0"/>
          <w:sz w:val="24"/>
          <w:szCs w:val="24"/>
          <w:lang w:val="es-MX"/>
        </w:rPr>
        <w:t xml:space="preserve"> </w:t>
      </w:r>
      <w:r w:rsidR="00F95943">
        <w:rPr>
          <w:rFonts w:ascii="Century Gothic" w:hAnsi="Century Gothic"/>
          <w:b w:val="0"/>
          <w:sz w:val="24"/>
          <w:szCs w:val="24"/>
          <w:lang w:val="es-MX"/>
        </w:rPr>
        <w:t>l</w:t>
      </w:r>
      <w:r w:rsidR="00190286">
        <w:rPr>
          <w:rFonts w:ascii="Century Gothic" w:hAnsi="Century Gothic"/>
          <w:b w:val="0"/>
          <w:sz w:val="24"/>
          <w:szCs w:val="24"/>
          <w:lang w:val="es-MX"/>
        </w:rPr>
        <w:t>a</w:t>
      </w:r>
      <w:r w:rsidR="00F95943">
        <w:rPr>
          <w:rFonts w:ascii="Century Gothic" w:hAnsi="Century Gothic"/>
          <w:b w:val="0"/>
          <w:sz w:val="24"/>
          <w:szCs w:val="24"/>
          <w:lang w:val="es-MX"/>
        </w:rPr>
        <w:t xml:space="preserve"> </w:t>
      </w:r>
      <w:r w:rsidR="00190286">
        <w:rPr>
          <w:rFonts w:ascii="Century Gothic" w:hAnsi="Century Gothic"/>
          <w:b w:val="0"/>
          <w:sz w:val="24"/>
          <w:szCs w:val="24"/>
        </w:rPr>
        <w:t>r</w:t>
      </w:r>
      <w:r w:rsidR="00190286" w:rsidRPr="0052553A">
        <w:rPr>
          <w:rFonts w:ascii="Century Gothic" w:hAnsi="Century Gothic"/>
          <w:b w:val="0"/>
          <w:sz w:val="24"/>
          <w:szCs w:val="24"/>
        </w:rPr>
        <w:t xml:space="preserve">ecepción </w:t>
      </w:r>
      <w:r w:rsidR="005D38E6" w:rsidRPr="0052553A">
        <w:rPr>
          <w:rFonts w:ascii="Century Gothic" w:hAnsi="Century Gothic"/>
          <w:b w:val="0"/>
          <w:sz w:val="24"/>
          <w:szCs w:val="24"/>
        </w:rPr>
        <w:t>de</w:t>
      </w:r>
      <w:r w:rsidR="005D38E6">
        <w:rPr>
          <w:rFonts w:ascii="Century Gothic" w:hAnsi="Century Gothic"/>
          <w:b w:val="0"/>
          <w:sz w:val="24"/>
          <w:szCs w:val="24"/>
        </w:rPr>
        <w:t>l</w:t>
      </w:r>
      <w:r w:rsidR="005D38E6" w:rsidRPr="0052553A">
        <w:rPr>
          <w:rFonts w:ascii="Century Gothic" w:hAnsi="Century Gothic"/>
          <w:b w:val="0"/>
          <w:sz w:val="24"/>
          <w:szCs w:val="24"/>
        </w:rPr>
        <w:t xml:space="preserve"> oficio </w:t>
      </w:r>
      <w:r w:rsidR="005D38E6">
        <w:rPr>
          <w:rFonts w:ascii="Century Gothic" w:hAnsi="Century Gothic"/>
          <w:b w:val="0"/>
          <w:sz w:val="24"/>
          <w:szCs w:val="24"/>
        </w:rPr>
        <w:t xml:space="preserve">571/5TCC/2019/2 </w:t>
      </w:r>
      <w:r w:rsidR="005D38E6" w:rsidRPr="0052553A">
        <w:rPr>
          <w:rFonts w:ascii="Century Gothic" w:hAnsi="Century Gothic"/>
          <w:b w:val="0"/>
          <w:sz w:val="24"/>
          <w:szCs w:val="24"/>
        </w:rPr>
        <w:t>que remite</w:t>
      </w:r>
      <w:r w:rsidR="005D38E6">
        <w:rPr>
          <w:rFonts w:ascii="Century Gothic" w:hAnsi="Century Gothic"/>
          <w:b w:val="0"/>
          <w:sz w:val="24"/>
          <w:szCs w:val="24"/>
        </w:rPr>
        <w:t xml:space="preserve"> el</w:t>
      </w:r>
      <w:r w:rsidR="005D38E6" w:rsidRPr="0052553A">
        <w:rPr>
          <w:rFonts w:ascii="Century Gothic" w:hAnsi="Century Gothic"/>
          <w:b w:val="0"/>
          <w:sz w:val="24"/>
          <w:szCs w:val="24"/>
        </w:rPr>
        <w:t xml:space="preserve"> Secretario </w:t>
      </w:r>
      <w:r w:rsidR="005D38E6">
        <w:rPr>
          <w:rFonts w:ascii="Century Gothic" w:hAnsi="Century Gothic"/>
          <w:b w:val="0"/>
          <w:sz w:val="24"/>
          <w:szCs w:val="24"/>
        </w:rPr>
        <w:t xml:space="preserve">de Acuerdos del Quinto Tribunal Colegiado en Materia Administrativa del Tercer Circuito, </w:t>
      </w:r>
      <w:r w:rsidR="005D38E6" w:rsidRPr="0052553A">
        <w:rPr>
          <w:rFonts w:ascii="Century Gothic" w:hAnsi="Century Gothic"/>
          <w:b w:val="0"/>
          <w:sz w:val="24"/>
          <w:szCs w:val="24"/>
        </w:rPr>
        <w:t>relativo</w:t>
      </w:r>
      <w:r w:rsidR="005D38E6">
        <w:rPr>
          <w:rFonts w:ascii="Century Gothic" w:hAnsi="Century Gothic"/>
          <w:b w:val="0"/>
          <w:sz w:val="24"/>
          <w:szCs w:val="24"/>
        </w:rPr>
        <w:t xml:space="preserve"> </w:t>
      </w:r>
      <w:r w:rsidR="005D38E6" w:rsidRPr="0052553A">
        <w:rPr>
          <w:rFonts w:ascii="Century Gothic" w:hAnsi="Century Gothic"/>
          <w:b w:val="0"/>
          <w:sz w:val="24"/>
          <w:szCs w:val="24"/>
        </w:rPr>
        <w:t xml:space="preserve">al Juicio de Amparo número </w:t>
      </w:r>
      <w:r w:rsidR="005D38E6">
        <w:rPr>
          <w:rFonts w:ascii="Century Gothic" w:hAnsi="Century Gothic"/>
          <w:b w:val="0"/>
          <w:sz w:val="24"/>
          <w:szCs w:val="24"/>
        </w:rPr>
        <w:t>265</w:t>
      </w:r>
      <w:r w:rsidR="005D38E6" w:rsidRPr="0052553A">
        <w:rPr>
          <w:rFonts w:ascii="Century Gothic" w:hAnsi="Century Gothic"/>
          <w:b w:val="0"/>
          <w:sz w:val="24"/>
          <w:szCs w:val="24"/>
        </w:rPr>
        <w:t>/</w:t>
      </w:r>
      <w:r w:rsidR="005D38E6">
        <w:rPr>
          <w:rFonts w:ascii="Century Gothic" w:hAnsi="Century Gothic"/>
          <w:b w:val="0"/>
          <w:sz w:val="24"/>
          <w:szCs w:val="24"/>
        </w:rPr>
        <w:t xml:space="preserve">2019 </w:t>
      </w:r>
      <w:r w:rsidR="005D38E6" w:rsidRPr="0052553A">
        <w:rPr>
          <w:rFonts w:ascii="Century Gothic" w:hAnsi="Century Gothic"/>
          <w:b w:val="0"/>
          <w:sz w:val="24"/>
          <w:szCs w:val="24"/>
        </w:rPr>
        <w:t xml:space="preserve">mediante </w:t>
      </w:r>
      <w:r w:rsidR="005D38E6">
        <w:rPr>
          <w:rFonts w:ascii="Century Gothic" w:hAnsi="Century Gothic"/>
          <w:b w:val="0"/>
          <w:sz w:val="24"/>
          <w:szCs w:val="24"/>
        </w:rPr>
        <w:t>el</w:t>
      </w:r>
      <w:r w:rsidR="005D38E6" w:rsidRPr="0052553A">
        <w:rPr>
          <w:rFonts w:ascii="Century Gothic" w:hAnsi="Century Gothic"/>
          <w:b w:val="0"/>
          <w:sz w:val="24"/>
          <w:szCs w:val="24"/>
        </w:rPr>
        <w:t xml:space="preserve"> cual requiere a este Tribunal por el cumplimiento de la ejecutoria del juicio de amparo referido</w:t>
      </w:r>
      <w:r w:rsidR="00092064">
        <w:rPr>
          <w:rFonts w:ascii="Century Gothic" w:hAnsi="Century Gothic"/>
          <w:b w:val="0"/>
          <w:sz w:val="24"/>
          <w:szCs w:val="24"/>
        </w:rPr>
        <w:t>.</w:t>
      </w:r>
      <w:r w:rsidR="00F95943">
        <w:rPr>
          <w:rFonts w:ascii="Century Gothic" w:hAnsi="Century Gothic"/>
          <w:b w:val="0"/>
          <w:sz w:val="24"/>
          <w:szCs w:val="24"/>
        </w:rPr>
        <w:t xml:space="preserve"> </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190286" w:rsidP="00610CE0">
      <w:pPr>
        <w:pStyle w:val="Textosinformato"/>
        <w:rPr>
          <w:szCs w:val="24"/>
          <w:lang w:val="es-ES_tradnl"/>
        </w:rPr>
      </w:pPr>
      <w:r w:rsidRPr="0052553A">
        <w:rPr>
          <w:rFonts w:cs="Times New Roman"/>
          <w:szCs w:val="24"/>
          <w:lang w:val="es-ES_tradnl"/>
        </w:rPr>
        <w:t>L</w:t>
      </w:r>
      <w:r w:rsidRPr="0052553A">
        <w:rPr>
          <w:szCs w:val="24"/>
        </w:rPr>
        <w:t>os Magistrados quedaron enterados del contenido de los oficios de referencia</w:t>
      </w:r>
      <w:r>
        <w:rPr>
          <w:szCs w:val="24"/>
          <w:lang w:val="es-ES_tradnl"/>
        </w:rPr>
        <w:t>.</w:t>
      </w:r>
    </w:p>
    <w:p w:rsidR="00C43777" w:rsidRDefault="00C43777" w:rsidP="0054501A">
      <w:pPr>
        <w:spacing w:line="240" w:lineRule="auto"/>
        <w:jc w:val="both"/>
        <w:rPr>
          <w:rFonts w:ascii="Century Gothic" w:hAnsi="Century Gothic"/>
          <w:sz w:val="24"/>
          <w:szCs w:val="24"/>
        </w:rPr>
      </w:pPr>
    </w:p>
    <w:p w:rsidR="00190286" w:rsidRPr="0052553A" w:rsidRDefault="00190286" w:rsidP="00190286">
      <w:pPr>
        <w:pStyle w:val="Textosinformato"/>
        <w:jc w:val="center"/>
        <w:rPr>
          <w:b/>
          <w:szCs w:val="24"/>
        </w:rPr>
      </w:pPr>
      <w:r>
        <w:rPr>
          <w:b/>
          <w:szCs w:val="24"/>
        </w:rPr>
        <w:t>- 4</w:t>
      </w:r>
      <w:r w:rsidRPr="0052553A">
        <w:rPr>
          <w:b/>
          <w:szCs w:val="24"/>
        </w:rPr>
        <w:t xml:space="preserve"> -</w:t>
      </w:r>
    </w:p>
    <w:p w:rsidR="00190286" w:rsidRPr="0052553A" w:rsidRDefault="00190286" w:rsidP="00190286">
      <w:pPr>
        <w:pStyle w:val="Sangradetextonormal"/>
        <w:ind w:left="0" w:firstLine="0"/>
        <w:jc w:val="both"/>
        <w:rPr>
          <w:b w:val="0"/>
          <w:szCs w:val="24"/>
        </w:rPr>
      </w:pPr>
    </w:p>
    <w:p w:rsidR="00190286" w:rsidRDefault="00190286" w:rsidP="001902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análisis, </w:t>
      </w:r>
      <w:r w:rsidR="005D38E6" w:rsidRPr="0052553A">
        <w:rPr>
          <w:rFonts w:ascii="Century Gothic" w:hAnsi="Century Gothic"/>
          <w:b w:val="0"/>
          <w:sz w:val="24"/>
          <w:szCs w:val="24"/>
        </w:rPr>
        <w:t>discusión y en su caso aprobación del proye</w:t>
      </w:r>
      <w:r w:rsidR="005D38E6">
        <w:rPr>
          <w:rFonts w:ascii="Century Gothic" w:hAnsi="Century Gothic"/>
          <w:b w:val="0"/>
          <w:sz w:val="24"/>
          <w:szCs w:val="24"/>
        </w:rPr>
        <w:t xml:space="preserve">cto de sentencia del expediente de Reclamación 268/2019 </w:t>
      </w:r>
      <w:r w:rsidR="005D38E6" w:rsidRPr="0052553A">
        <w:rPr>
          <w:rFonts w:ascii="Century Gothic" w:hAnsi="Century Gothic"/>
          <w:b w:val="0"/>
          <w:sz w:val="24"/>
          <w:szCs w:val="24"/>
        </w:rPr>
        <w:t>en cumpl</w:t>
      </w:r>
      <w:r w:rsidR="005D38E6">
        <w:rPr>
          <w:rFonts w:ascii="Century Gothic" w:hAnsi="Century Gothic"/>
          <w:b w:val="0"/>
          <w:sz w:val="24"/>
          <w:szCs w:val="24"/>
        </w:rPr>
        <w:t>imiento al Juicio de Amparo 265/2019 del Quinto Tribunal Colegiado en Materia Administrativa del Tercer Circuito</w:t>
      </w:r>
      <w:r>
        <w:rPr>
          <w:rFonts w:ascii="Century Gothic" w:hAnsi="Century Gothic"/>
          <w:b w:val="0"/>
          <w:sz w:val="24"/>
          <w:szCs w:val="24"/>
        </w:rPr>
        <w:t xml:space="preserve">. </w:t>
      </w:r>
    </w:p>
    <w:p w:rsidR="00190286" w:rsidRPr="0054501A" w:rsidRDefault="00190286" w:rsidP="00190286">
      <w:pPr>
        <w:pStyle w:val="Sangradetextonormal"/>
        <w:ind w:left="-142" w:firstLine="0"/>
        <w:jc w:val="both"/>
        <w:rPr>
          <w:rFonts w:ascii="Century Gothic" w:hAnsi="Century Gothic"/>
          <w:b w:val="0"/>
          <w:i/>
          <w:sz w:val="24"/>
          <w:szCs w:val="24"/>
        </w:rPr>
      </w:pPr>
    </w:p>
    <w:p w:rsidR="00190286" w:rsidRDefault="00190286" w:rsidP="001902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90286" w:rsidRPr="00731098" w:rsidRDefault="00190286" w:rsidP="001902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0286" w:rsidRPr="0091370E" w:rsidTr="006A44E3">
        <w:tc>
          <w:tcPr>
            <w:tcW w:w="8934" w:type="dxa"/>
            <w:shd w:val="clear" w:color="auto" w:fill="auto"/>
          </w:tcPr>
          <w:p w:rsidR="00190286" w:rsidRPr="0091370E" w:rsidRDefault="00190286" w:rsidP="007F4154">
            <w:pPr>
              <w:pStyle w:val="Textosinformato"/>
              <w:rPr>
                <w:rFonts w:eastAsia="Calibri"/>
                <w:szCs w:val="24"/>
              </w:rPr>
            </w:pPr>
            <w:r w:rsidRPr="0091370E">
              <w:rPr>
                <w:rFonts w:eastAsia="Calibri"/>
                <w:b/>
                <w:szCs w:val="24"/>
              </w:rPr>
              <w:t>ACU/SS/</w:t>
            </w:r>
            <w:r w:rsidR="005D38E6">
              <w:rPr>
                <w:rFonts w:eastAsia="Calibri"/>
                <w:b/>
                <w:szCs w:val="24"/>
              </w:rPr>
              <w:t>02/73</w:t>
            </w:r>
            <w:r w:rsidRPr="0091370E">
              <w:rPr>
                <w:rFonts w:eastAsia="Calibri"/>
                <w:b/>
                <w:szCs w:val="24"/>
              </w:rPr>
              <w:t xml:space="preserve">/E/2019.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y el </w:t>
            </w:r>
            <w:r w:rsidR="007F4154">
              <w:rPr>
                <w:szCs w:val="24"/>
              </w:rPr>
              <w:t>Secretario Proyectista Ulises Omar Ayala Espinosa</w:t>
            </w:r>
            <w:r>
              <w:rPr>
                <w:szCs w:val="24"/>
              </w:rPr>
              <w:t>,</w:t>
            </w:r>
            <w:r>
              <w:rPr>
                <w:rFonts w:eastAsia="Calibri"/>
                <w:szCs w:val="24"/>
              </w:rPr>
              <w:t xml:space="preserve"> aprobaron por unanimidad de votos el proyecto del expedi</w:t>
            </w:r>
            <w:r w:rsidR="005D38E6">
              <w:rPr>
                <w:rFonts w:eastAsia="Calibri"/>
                <w:szCs w:val="24"/>
              </w:rPr>
              <w:t>ente de Reclamación 268/2019</w:t>
            </w:r>
            <w:r>
              <w:rPr>
                <w:rFonts w:eastAsia="Calibri"/>
                <w:szCs w:val="24"/>
              </w:rPr>
              <w:t xml:space="preserve">. </w:t>
            </w:r>
          </w:p>
        </w:tc>
      </w:tr>
    </w:tbl>
    <w:p w:rsidR="00190286" w:rsidRDefault="00190286"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5D38E6">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5D38E6">
        <w:rPr>
          <w:b/>
          <w:szCs w:val="24"/>
        </w:rPr>
        <w:t>trece</w:t>
      </w:r>
      <w:r w:rsidR="007F4154">
        <w:rPr>
          <w:b/>
          <w:szCs w:val="24"/>
        </w:rPr>
        <w:t xml:space="preserve"> de dic</w:t>
      </w:r>
      <w:r w:rsidR="00F95943">
        <w:rPr>
          <w:b/>
          <w:szCs w:val="24"/>
        </w:rPr>
        <w:t>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w:t>
      </w:r>
      <w:r w:rsidR="007F4154">
        <w:rPr>
          <w:szCs w:val="24"/>
        </w:rPr>
        <w:t>ntegrantes de la Sala Superior,</w:t>
      </w:r>
      <w:r w:rsidR="00092064">
        <w:rPr>
          <w:szCs w:val="24"/>
        </w:rPr>
        <w:t xml:space="preserve"> </w:t>
      </w:r>
      <w:r w:rsidR="007F4154">
        <w:rPr>
          <w:b/>
          <w:szCs w:val="24"/>
        </w:rPr>
        <w:t xml:space="preserve">MAGISTRADO AVELINO BRAVO CACHO </w:t>
      </w:r>
      <w:r w:rsidR="007F4154" w:rsidRPr="007F4154">
        <w:rPr>
          <w:szCs w:val="24"/>
        </w:rPr>
        <w:t>en funciones de</w:t>
      </w:r>
      <w:r w:rsidR="007F4154">
        <w:rPr>
          <w:b/>
          <w:szCs w:val="24"/>
        </w:rPr>
        <w:t xml:space="preserve"> </w:t>
      </w:r>
      <w:r w:rsidR="007005F4" w:rsidRPr="0091370E">
        <w:rPr>
          <w:szCs w:val="24"/>
        </w:rPr>
        <w:t>Presidente</w:t>
      </w:r>
      <w:r w:rsidR="002E58C1">
        <w:rPr>
          <w:szCs w:val="24"/>
        </w:rPr>
        <w:t>,</w:t>
      </w:r>
      <w:r w:rsidR="00BF4685">
        <w:rPr>
          <w:szCs w:val="24"/>
        </w:rPr>
        <w:t xml:space="preserve"> </w:t>
      </w:r>
      <w:r w:rsidR="002E58C1">
        <w:rPr>
          <w:b/>
          <w:szCs w:val="24"/>
        </w:rPr>
        <w:t xml:space="preserve">MAGISTRADA </w:t>
      </w:r>
      <w:r w:rsidR="002E58C1" w:rsidRPr="0091370E">
        <w:rPr>
          <w:b/>
          <w:szCs w:val="24"/>
        </w:rPr>
        <w:t xml:space="preserve">FANY LORENA JIMÉNEZ AGUIRRE </w:t>
      </w:r>
      <w:r w:rsidR="002E58C1" w:rsidRPr="002E58C1">
        <w:rPr>
          <w:szCs w:val="24"/>
        </w:rPr>
        <w:t>y el Secretario Proyectista</w:t>
      </w:r>
      <w:r w:rsidR="002E58C1">
        <w:rPr>
          <w:b/>
          <w:szCs w:val="24"/>
        </w:rPr>
        <w:t xml:space="preserve"> ULISES OMAR AYALA ESPINOSA </w:t>
      </w:r>
      <w:r w:rsidR="002E58C1" w:rsidRPr="002E58C1">
        <w:rPr>
          <w:szCs w:val="24"/>
        </w:rPr>
        <w:t>en suplencia del titular</w:t>
      </w:r>
      <w:r w:rsidR="002E58C1">
        <w:rPr>
          <w:szCs w:val="24"/>
        </w:rPr>
        <w:t xml:space="preserve"> de la Segunda Ponencia</w:t>
      </w:r>
      <w:r w:rsidR="002E58C1">
        <w:rPr>
          <w:b/>
          <w:szCs w:val="24"/>
        </w:rPr>
        <w:t xml:space="preserve"> MAGISTRADO </w:t>
      </w:r>
      <w:r w:rsidR="00571730" w:rsidRPr="0091370E">
        <w:rPr>
          <w:b/>
          <w:szCs w:val="24"/>
        </w:rPr>
        <w:t>JOSÉ RAMÓN JIMÉNEZ GUTIÉRREZ</w:t>
      </w:r>
      <w:r w:rsidR="00571730">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E58C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2E58C1">
        <w:rPr>
          <w:rFonts w:ascii="Century Gothic" w:eastAsia="Times New Roman" w:hAnsi="Century Gothic" w:cs="Times New Roman"/>
          <w:sz w:val="24"/>
          <w:szCs w:val="24"/>
          <w:lang w:val="es-ES" w:eastAsia="es-ES"/>
        </w:rPr>
        <w:t>AVELINO BRAVO CACHO</w:t>
      </w:r>
      <w:r w:rsidRPr="0052553A">
        <w:rPr>
          <w:rFonts w:ascii="Century Gothic" w:eastAsia="Times New Roman" w:hAnsi="Century Gothic" w:cs="Times New Roman"/>
          <w:sz w:val="24"/>
          <w:szCs w:val="24"/>
          <w:lang w:val="es-ES" w:eastAsia="es-ES"/>
        </w:rPr>
        <w:t xml:space="preserve">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2E58C1" w:rsidRDefault="002E58C1" w:rsidP="00571730">
      <w:pPr>
        <w:spacing w:after="0" w:line="240" w:lineRule="auto"/>
        <w:jc w:val="right"/>
        <w:rPr>
          <w:rFonts w:ascii="Century Gothic" w:eastAsia="Times New Roman" w:hAnsi="Century Gothic" w:cs="Times New Roman"/>
          <w:b/>
          <w:sz w:val="24"/>
          <w:szCs w:val="24"/>
          <w:lang w:val="es-ES" w:eastAsia="es-ES"/>
        </w:rPr>
      </w:pPr>
      <w:r w:rsidRPr="002D065D">
        <w:rPr>
          <w:rFonts w:ascii="Century Gothic" w:eastAsia="Times New Roman" w:hAnsi="Century Gothic" w:cs="Verdana"/>
          <w:sz w:val="24"/>
          <w:szCs w:val="24"/>
          <w:lang w:eastAsia="es-ES"/>
        </w:rPr>
        <w:t>MAGISTRADA FANY LORENA JIMÉNEZ AGUIRRE</w:t>
      </w:r>
      <w:r w:rsidRPr="006D625C">
        <w:rPr>
          <w:rFonts w:ascii="Century Gothic" w:eastAsia="Times New Roman" w:hAnsi="Century Gothic" w:cs="Times New Roman"/>
          <w:b/>
          <w:sz w:val="24"/>
          <w:szCs w:val="24"/>
          <w:lang w:val="es-ES" w:eastAsia="es-ES"/>
        </w:rPr>
        <w:t xml:space="preserve"> </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2D065D" w:rsidRPr="002D065D" w:rsidRDefault="002E58C1" w:rsidP="00571730">
      <w:pPr>
        <w:spacing w:after="0" w:line="240" w:lineRule="auto"/>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ULISES OMAR AYALA ESPINOSA</w:t>
      </w:r>
    </w:p>
    <w:p w:rsidR="00571730" w:rsidRPr="006D625C" w:rsidRDefault="002E58C1"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D065D"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CB6111" w:rsidRPr="002D065D" w:rsidRDefault="002D065D" w:rsidP="002D065D">
      <w:pPr>
        <w:tabs>
          <w:tab w:val="left" w:pos="6209"/>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D065D"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D38E6">
      <w:rPr>
        <w:rStyle w:val="Nmerodepgina"/>
        <w:noProof/>
      </w:rPr>
      <w:t>3</w:t>
    </w:r>
    <w:r>
      <w:rPr>
        <w:rStyle w:val="Nmerodepgina"/>
      </w:rPr>
      <w:fldChar w:fldCharType="end"/>
    </w:r>
    <w:r w:rsidR="002C15CD">
      <w:rPr>
        <w:rStyle w:val="Nmerodepgina"/>
        <w:sz w:val="18"/>
      </w:rPr>
      <w:t>/3</w:t>
    </w:r>
  </w:p>
  <w:p w:rsidR="007A710B" w:rsidRPr="0052553A" w:rsidRDefault="005D38E6" w:rsidP="007A710B">
    <w:pPr>
      <w:pStyle w:val="Piedepgina"/>
      <w:jc w:val="right"/>
      <w:rPr>
        <w:rStyle w:val="Nmerodepgina"/>
        <w:rFonts w:ascii="Century Gothic" w:hAnsi="Century Gothic"/>
        <w:smallCaps/>
      </w:rPr>
    </w:pPr>
    <w:r>
      <w:rPr>
        <w:rStyle w:val="Nmerodepgina"/>
        <w:rFonts w:ascii="Century Gothic" w:hAnsi="Century Gothic"/>
        <w:smallCaps/>
      </w:rPr>
      <w:t>SEPTUAGÉSIMA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D38E6"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2E58C1">
      <w:rPr>
        <w:rStyle w:val="Nmerodepgina"/>
        <w:rFonts w:ascii="Century Gothic" w:hAnsi="Century Gothic"/>
        <w:smallCaps/>
      </w:rPr>
      <w:t xml:space="preserve"> DE DIC</w:t>
    </w:r>
    <w:r w:rsidR="00F95943">
      <w:rPr>
        <w:rStyle w:val="Nmerodepgina"/>
        <w:rFonts w:ascii="Century Gothic" w:hAnsi="Century Gothic"/>
        <w:smallCaps/>
      </w:rPr>
      <w:t>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47C5"/>
    <w:rsid w:val="001874D7"/>
    <w:rsid w:val="00190286"/>
    <w:rsid w:val="00190A6E"/>
    <w:rsid w:val="0019172C"/>
    <w:rsid w:val="001A1DF9"/>
    <w:rsid w:val="001B21B7"/>
    <w:rsid w:val="001B6FB1"/>
    <w:rsid w:val="001B7903"/>
    <w:rsid w:val="001C256E"/>
    <w:rsid w:val="001C2F30"/>
    <w:rsid w:val="001C5268"/>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83472"/>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58C1"/>
    <w:rsid w:val="002E652F"/>
    <w:rsid w:val="002E708F"/>
    <w:rsid w:val="002F1387"/>
    <w:rsid w:val="002F3037"/>
    <w:rsid w:val="002F73E5"/>
    <w:rsid w:val="0030318B"/>
    <w:rsid w:val="0032450A"/>
    <w:rsid w:val="00371E00"/>
    <w:rsid w:val="00377DD3"/>
    <w:rsid w:val="0038017D"/>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3FA"/>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D38E6"/>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5FB"/>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154"/>
    <w:rsid w:val="007F4574"/>
    <w:rsid w:val="007F65C2"/>
    <w:rsid w:val="00805C6D"/>
    <w:rsid w:val="00810070"/>
    <w:rsid w:val="00811866"/>
    <w:rsid w:val="00825D81"/>
    <w:rsid w:val="00827FD3"/>
    <w:rsid w:val="00833938"/>
    <w:rsid w:val="00835C1E"/>
    <w:rsid w:val="00845170"/>
    <w:rsid w:val="00846601"/>
    <w:rsid w:val="00860380"/>
    <w:rsid w:val="008645B8"/>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1F60"/>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32658"/>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EF77DA"/>
    <w:rsid w:val="00F0169C"/>
    <w:rsid w:val="00F11D60"/>
    <w:rsid w:val="00F13EE9"/>
    <w:rsid w:val="00F15AA8"/>
    <w:rsid w:val="00F17528"/>
    <w:rsid w:val="00F179D7"/>
    <w:rsid w:val="00F232CC"/>
    <w:rsid w:val="00F25A0C"/>
    <w:rsid w:val="00F304F0"/>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6A50-6771-45BA-86D3-AE187359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2019-12-03T17:48:00Z</cp:lastPrinted>
  <dcterms:created xsi:type="dcterms:W3CDTF">2020-01-07T19:38:00Z</dcterms:created>
  <dcterms:modified xsi:type="dcterms:W3CDTF">2020-01-07T19:38:00Z</dcterms:modified>
</cp:coreProperties>
</file>